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CA17" w14:textId="1DAFFDBC" w:rsidR="001068DC" w:rsidRDefault="001068DC" w:rsidP="001068DC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 </w:t>
      </w:r>
      <w:r w:rsidRPr="00881BAD">
        <w:rPr>
          <w:rFonts w:ascii="Arial" w:hAnsi="Arial" w:cs="Arial"/>
          <w:b/>
          <w:sz w:val="28"/>
          <w:szCs w:val="28"/>
        </w:rPr>
        <w:t xml:space="preserve"> </w:t>
      </w:r>
      <w:r w:rsidR="00BC22ED">
        <w:rPr>
          <w:rFonts w:ascii="Arial" w:hAnsi="Arial" w:cs="Arial"/>
          <w:b/>
          <w:sz w:val="28"/>
          <w:szCs w:val="28"/>
        </w:rPr>
        <w:t>SUBVENCIONIRANEGA JEZIKOVNEGA</w:t>
      </w:r>
      <w:r>
        <w:rPr>
          <w:rFonts w:ascii="Arial" w:hAnsi="Arial" w:cs="Arial"/>
          <w:b/>
          <w:sz w:val="28"/>
          <w:szCs w:val="28"/>
        </w:rPr>
        <w:t xml:space="preserve"> TEČAJA ZA PRETEKLE PRE</w:t>
      </w:r>
      <w:r w:rsidR="00BC22ED">
        <w:rPr>
          <w:rFonts w:ascii="Arial" w:hAnsi="Arial" w:cs="Arial"/>
          <w:b/>
          <w:sz w:val="28"/>
          <w:szCs w:val="28"/>
        </w:rPr>
        <w:t xml:space="preserve">JEMNIKE </w:t>
      </w:r>
      <w:r w:rsidR="008E43A0" w:rsidRPr="008E43A0">
        <w:rPr>
          <w:rFonts w:ascii="Arial" w:hAnsi="Arial" w:cs="Arial"/>
          <w:b/>
          <w:color w:val="FF0000"/>
          <w:sz w:val="28"/>
          <w:szCs w:val="28"/>
        </w:rPr>
        <w:t>DENARNIH</w:t>
      </w:r>
      <w:r w:rsidR="008E43A0">
        <w:rPr>
          <w:rFonts w:ascii="Arial" w:hAnsi="Arial" w:cs="Arial"/>
          <w:b/>
          <w:sz w:val="28"/>
          <w:szCs w:val="28"/>
        </w:rPr>
        <w:t xml:space="preserve"> </w:t>
      </w:r>
      <w:r w:rsidR="00BC22ED">
        <w:rPr>
          <w:rFonts w:ascii="Arial" w:hAnsi="Arial" w:cs="Arial"/>
          <w:b/>
          <w:sz w:val="28"/>
          <w:szCs w:val="28"/>
        </w:rPr>
        <w:t xml:space="preserve">POMOČI FŠT – </w:t>
      </w:r>
      <w:r w:rsidR="00E049E1">
        <w:rPr>
          <w:rFonts w:ascii="Arial" w:hAnsi="Arial" w:cs="Arial"/>
          <w:b/>
          <w:sz w:val="28"/>
          <w:szCs w:val="28"/>
        </w:rPr>
        <w:t>2</w:t>
      </w:r>
      <w:r w:rsidR="00BA6830">
        <w:rPr>
          <w:rFonts w:ascii="Arial" w:hAnsi="Arial" w:cs="Arial"/>
          <w:b/>
          <w:sz w:val="28"/>
          <w:szCs w:val="28"/>
        </w:rPr>
        <w:t>.</w:t>
      </w:r>
      <w:r w:rsidR="000D21D1">
        <w:rPr>
          <w:rFonts w:ascii="Arial" w:hAnsi="Arial" w:cs="Arial"/>
          <w:b/>
          <w:sz w:val="28"/>
          <w:szCs w:val="28"/>
        </w:rPr>
        <w:t xml:space="preserve"> </w:t>
      </w:r>
      <w:r w:rsidR="00BC22ED">
        <w:rPr>
          <w:rFonts w:ascii="Arial" w:hAnsi="Arial" w:cs="Arial"/>
          <w:b/>
          <w:sz w:val="28"/>
          <w:szCs w:val="28"/>
        </w:rPr>
        <w:t>razpis 20</w:t>
      </w:r>
      <w:r w:rsidR="008E43A0">
        <w:rPr>
          <w:rFonts w:ascii="Arial" w:hAnsi="Arial" w:cs="Arial"/>
          <w:b/>
          <w:sz w:val="28"/>
          <w:szCs w:val="28"/>
        </w:rPr>
        <w:t>2</w:t>
      </w:r>
      <w:r w:rsidR="006143C4">
        <w:rPr>
          <w:rFonts w:ascii="Arial" w:hAnsi="Arial" w:cs="Arial"/>
          <w:b/>
          <w:sz w:val="28"/>
          <w:szCs w:val="28"/>
        </w:rPr>
        <w:t>5</w:t>
      </w:r>
    </w:p>
    <w:p w14:paraId="5EE8B90F" w14:textId="38AC3976" w:rsidR="001068DC" w:rsidRPr="00B230BE" w:rsidRDefault="001068DC" w:rsidP="001068DC">
      <w:pPr>
        <w:jc w:val="both"/>
        <w:rPr>
          <w:rFonts w:ascii="Arial" w:hAnsi="Arial" w:cs="Arial"/>
          <w:sz w:val="14"/>
          <w:szCs w:val="14"/>
        </w:rPr>
      </w:pPr>
      <w:r w:rsidRPr="00B230BE">
        <w:rPr>
          <w:rFonts w:ascii="Arial" w:hAnsi="Arial" w:cs="Arial"/>
          <w:sz w:val="14"/>
          <w:szCs w:val="14"/>
        </w:rPr>
        <w:t>(Tovrsten obrazec lahko oddajo le tisti prosilc</w:t>
      </w:r>
      <w:r>
        <w:rPr>
          <w:rFonts w:ascii="Arial" w:hAnsi="Arial" w:cs="Arial"/>
          <w:sz w:val="14"/>
          <w:szCs w:val="14"/>
        </w:rPr>
        <w:t xml:space="preserve">i, ki so </w:t>
      </w:r>
      <w:r w:rsidR="006B3224">
        <w:rPr>
          <w:rFonts w:ascii="Arial" w:hAnsi="Arial" w:cs="Arial"/>
          <w:sz w:val="14"/>
          <w:szCs w:val="14"/>
        </w:rPr>
        <w:t>v let</w:t>
      </w:r>
      <w:r w:rsidR="00E049E1">
        <w:rPr>
          <w:rFonts w:ascii="Arial" w:hAnsi="Arial" w:cs="Arial"/>
          <w:sz w:val="14"/>
          <w:szCs w:val="14"/>
        </w:rPr>
        <w:t>u</w:t>
      </w:r>
      <w:r w:rsidR="00BC22ED">
        <w:rPr>
          <w:rFonts w:ascii="Arial" w:hAnsi="Arial" w:cs="Arial"/>
          <w:sz w:val="14"/>
          <w:szCs w:val="14"/>
        </w:rPr>
        <w:t xml:space="preserve"> </w:t>
      </w:r>
      <w:r w:rsidR="006D1931">
        <w:rPr>
          <w:rFonts w:ascii="Arial" w:hAnsi="Arial" w:cs="Arial"/>
          <w:sz w:val="14"/>
          <w:szCs w:val="14"/>
        </w:rPr>
        <w:t>20</w:t>
      </w:r>
      <w:r w:rsidR="009D6556">
        <w:rPr>
          <w:rFonts w:ascii="Arial" w:hAnsi="Arial" w:cs="Arial"/>
          <w:sz w:val="14"/>
          <w:szCs w:val="14"/>
        </w:rPr>
        <w:t>2</w:t>
      </w:r>
      <w:r w:rsidR="00E049E1">
        <w:rPr>
          <w:rFonts w:ascii="Arial" w:hAnsi="Arial" w:cs="Arial"/>
          <w:sz w:val="14"/>
          <w:szCs w:val="14"/>
        </w:rPr>
        <w:t>4</w:t>
      </w:r>
      <w:r w:rsidR="000D21D1">
        <w:rPr>
          <w:rFonts w:ascii="Arial" w:hAnsi="Arial" w:cs="Arial"/>
          <w:sz w:val="14"/>
          <w:szCs w:val="14"/>
        </w:rPr>
        <w:t xml:space="preserve"> </w:t>
      </w:r>
      <w:r w:rsidR="00BC22ED">
        <w:rPr>
          <w:rFonts w:ascii="Arial" w:hAnsi="Arial" w:cs="Arial"/>
          <w:sz w:val="14"/>
          <w:szCs w:val="14"/>
        </w:rPr>
        <w:t xml:space="preserve">prejeli </w:t>
      </w:r>
      <w:r w:rsidR="00951053">
        <w:rPr>
          <w:rFonts w:ascii="Arial" w:hAnsi="Arial" w:cs="Arial"/>
          <w:sz w:val="14"/>
          <w:szCs w:val="14"/>
        </w:rPr>
        <w:t xml:space="preserve">nepovratno </w:t>
      </w:r>
      <w:r w:rsidR="00BC22ED">
        <w:rPr>
          <w:rFonts w:ascii="Arial" w:hAnsi="Arial" w:cs="Arial"/>
          <w:sz w:val="14"/>
          <w:szCs w:val="14"/>
        </w:rPr>
        <w:t>denarno pomoč</w:t>
      </w:r>
      <w:r>
        <w:rPr>
          <w:rFonts w:ascii="Arial" w:hAnsi="Arial" w:cs="Arial"/>
          <w:sz w:val="14"/>
          <w:szCs w:val="14"/>
        </w:rPr>
        <w:t xml:space="preserve"> </w:t>
      </w:r>
      <w:r w:rsidRPr="00B230BE">
        <w:rPr>
          <w:rFonts w:ascii="Arial" w:hAnsi="Arial" w:cs="Arial"/>
          <w:sz w:val="14"/>
          <w:szCs w:val="14"/>
        </w:rPr>
        <w:t>Fundacij</w:t>
      </w:r>
      <w:r>
        <w:rPr>
          <w:rFonts w:ascii="Arial" w:hAnsi="Arial" w:cs="Arial"/>
          <w:sz w:val="14"/>
          <w:szCs w:val="14"/>
        </w:rPr>
        <w:t>e</w:t>
      </w:r>
      <w:r w:rsidRPr="00B230BE">
        <w:rPr>
          <w:rFonts w:ascii="Arial" w:hAnsi="Arial" w:cs="Arial"/>
          <w:sz w:val="14"/>
          <w:szCs w:val="14"/>
        </w:rPr>
        <w:t xml:space="preserve"> Študentski tolar</w:t>
      </w:r>
      <w:r w:rsidR="006B3224">
        <w:rPr>
          <w:rFonts w:ascii="Arial" w:hAnsi="Arial" w:cs="Arial"/>
          <w:sz w:val="14"/>
          <w:szCs w:val="14"/>
        </w:rPr>
        <w:t xml:space="preserve">. </w:t>
      </w:r>
      <w:r w:rsidR="006B3224" w:rsidRPr="006B3224">
        <w:rPr>
          <w:rFonts w:ascii="Arial" w:hAnsi="Arial" w:cs="Arial"/>
          <w:b/>
          <w:bCs/>
          <w:color w:val="FF0000"/>
          <w:sz w:val="14"/>
          <w:szCs w:val="14"/>
        </w:rPr>
        <w:t>Subvencija za jezikovni tečaj ne spada pod denarne pomoči</w:t>
      </w:r>
      <w:r w:rsidRPr="00B230BE">
        <w:rPr>
          <w:rFonts w:ascii="Arial" w:hAnsi="Arial" w:cs="Arial"/>
          <w:sz w:val="14"/>
          <w:szCs w:val="14"/>
        </w:rPr>
        <w:t xml:space="preserve">) </w:t>
      </w:r>
    </w:p>
    <w:p w14:paraId="21105316" w14:textId="77777777" w:rsidR="001068DC" w:rsidRDefault="001068DC" w:rsidP="001068DC">
      <w:pPr>
        <w:rPr>
          <w:rFonts w:ascii="Arial" w:hAnsi="Arial" w:cs="Arial"/>
        </w:rPr>
      </w:pPr>
    </w:p>
    <w:p w14:paraId="0A503648" w14:textId="77777777" w:rsidR="001068DC" w:rsidRDefault="001068DC" w:rsidP="001068DC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p w14:paraId="423F1FFA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0ABAA007" w14:textId="2E58FC1D" w:rsidR="001068DC" w:rsidRPr="007641DA" w:rsidRDefault="00BC22ED" w:rsidP="001068D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V </w:t>
      </w:r>
      <w:r w:rsidR="006B48F3">
        <w:rPr>
          <w:rFonts w:ascii="Arial" w:hAnsi="Arial" w:cs="Arial"/>
          <w:sz w:val="20"/>
          <w:szCs w:val="22"/>
        </w:rPr>
        <w:t>letu</w:t>
      </w:r>
      <w:r w:rsidR="00BB1C0E">
        <w:rPr>
          <w:rFonts w:ascii="Arial" w:hAnsi="Arial" w:cs="Arial"/>
          <w:sz w:val="20"/>
          <w:szCs w:val="22"/>
        </w:rPr>
        <w:t xml:space="preserve"> </w:t>
      </w:r>
      <w:r w:rsidR="00863E54">
        <w:rPr>
          <w:rFonts w:ascii="Arial" w:hAnsi="Arial" w:cs="Arial"/>
          <w:sz w:val="20"/>
          <w:szCs w:val="22"/>
        </w:rPr>
        <w:t>202</w:t>
      </w:r>
      <w:r w:rsidR="00A5680F">
        <w:rPr>
          <w:rFonts w:ascii="Arial" w:hAnsi="Arial" w:cs="Arial"/>
          <w:sz w:val="20"/>
          <w:szCs w:val="22"/>
        </w:rPr>
        <w:t>4</w:t>
      </w:r>
      <w:r w:rsidR="00863E54">
        <w:rPr>
          <w:rFonts w:ascii="Arial" w:hAnsi="Arial" w:cs="Arial"/>
          <w:sz w:val="20"/>
          <w:szCs w:val="22"/>
        </w:rPr>
        <w:t xml:space="preserve"> </w:t>
      </w:r>
      <w:r w:rsidR="001068DC" w:rsidRPr="007641DA">
        <w:rPr>
          <w:rFonts w:ascii="Arial" w:hAnsi="Arial" w:cs="Arial"/>
          <w:sz w:val="20"/>
          <w:szCs w:val="22"/>
        </w:rPr>
        <w:t xml:space="preserve">sem pridobil/a pozitivno odločbo na vlogo za </w:t>
      </w:r>
      <w:r w:rsidR="001068DC" w:rsidRPr="008E43A0">
        <w:rPr>
          <w:rFonts w:ascii="Arial" w:hAnsi="Arial" w:cs="Arial"/>
          <w:color w:val="FF0000"/>
          <w:sz w:val="20"/>
          <w:szCs w:val="22"/>
        </w:rPr>
        <w:t>denarno</w:t>
      </w:r>
      <w:r w:rsidR="001068DC" w:rsidRPr="007641DA">
        <w:rPr>
          <w:rFonts w:ascii="Arial" w:hAnsi="Arial" w:cs="Arial"/>
          <w:sz w:val="20"/>
          <w:szCs w:val="22"/>
        </w:rPr>
        <w:t xml:space="preserve"> pomoč:  DA      NE</w:t>
      </w:r>
    </w:p>
    <w:p w14:paraId="3499D6BB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22"/>
        <w:gridCol w:w="4606"/>
      </w:tblGrid>
      <w:tr w:rsidR="001068DC" w:rsidRPr="00BA0CFB" w14:paraId="5B5AAA8E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0CCF8187" w14:textId="77777777" w:rsidR="001068DC" w:rsidRPr="00BA0CFB" w:rsidRDefault="001068DC" w:rsidP="00606BF2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4606" w:type="dxa"/>
            <w:tcBorders>
              <w:bottom w:val="single" w:sz="6" w:space="0" w:color="auto"/>
            </w:tcBorders>
            <w:shd w:val="clear" w:color="auto" w:fill="auto"/>
          </w:tcPr>
          <w:p w14:paraId="0FA8D75C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8DC" w:rsidRPr="00BA0CFB" w14:paraId="1569E596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404DE406" w14:textId="77777777" w:rsidR="001068DC" w:rsidRPr="00BA0CFB" w:rsidRDefault="001068DC" w:rsidP="00606BF2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19D3D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8DC" w:rsidRPr="00BA0CFB" w14:paraId="1CC3A42B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1A99565B" w14:textId="77777777" w:rsidR="001068DC" w:rsidRPr="00BA0CFB" w:rsidRDefault="001068DC" w:rsidP="006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290A4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068DC" w:rsidRPr="00BA0CFB" w14:paraId="1DB6F25C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187DCF21" w14:textId="77777777" w:rsidR="001068DC" w:rsidRPr="00BA0CFB" w:rsidRDefault="001068DC" w:rsidP="00606BF2">
            <w:pPr>
              <w:rPr>
                <w:rFonts w:ascii="Arial" w:hAnsi="Arial" w:cs="Arial"/>
                <w:b/>
              </w:rPr>
            </w:pPr>
            <w:r w:rsidRPr="00BA0CFB">
              <w:rPr>
                <w:rFonts w:ascii="Arial" w:hAnsi="Arial" w:cs="Arial"/>
                <w:sz w:val="22"/>
                <w:szCs w:val="22"/>
              </w:rPr>
              <w:t>Elektronska pošta: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FDFBC" w14:textId="77777777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E7C7CB5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22"/>
        <w:gridCol w:w="4606"/>
      </w:tblGrid>
      <w:tr w:rsidR="001068DC" w:rsidRPr="00BA0CFB" w14:paraId="26501919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58C8D197" w14:textId="2CF5A473" w:rsidR="001068DC" w:rsidRPr="00BA0CFB" w:rsidRDefault="004A1C8C" w:rsidP="00606B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 202</w:t>
            </w:r>
            <w:r w:rsidR="006B3224">
              <w:rPr>
                <w:rFonts w:ascii="Arial" w:hAnsi="Arial" w:cs="Arial"/>
                <w:sz w:val="22"/>
                <w:szCs w:val="22"/>
              </w:rPr>
              <w:t>4</w:t>
            </w:r>
            <w:r w:rsidR="006D19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B3224">
              <w:rPr>
                <w:rFonts w:ascii="Arial" w:hAnsi="Arial" w:cs="Arial"/>
                <w:sz w:val="22"/>
                <w:szCs w:val="22"/>
              </w:rPr>
              <w:t>5</w:t>
            </w:r>
            <w:r w:rsidR="001068DC" w:rsidRPr="00BA0CFB">
              <w:rPr>
                <w:rFonts w:ascii="Arial" w:hAnsi="Arial" w:cs="Arial"/>
                <w:sz w:val="22"/>
                <w:szCs w:val="22"/>
              </w:rPr>
              <w:t xml:space="preserve"> imam status študenta na</w:t>
            </w:r>
            <w:r w:rsidR="00951053">
              <w:rPr>
                <w:rFonts w:ascii="Arial" w:hAnsi="Arial" w:cs="Arial"/>
                <w:sz w:val="22"/>
                <w:szCs w:val="22"/>
              </w:rPr>
              <w:t xml:space="preserve"> (naziv fakultete)</w:t>
            </w:r>
            <w:r w:rsidR="001068DC" w:rsidRPr="00BA0CF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D83A5" w14:textId="0406E686" w:rsidR="001068DC" w:rsidRPr="00BA0CFB" w:rsidRDefault="001068DC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D21D1" w:rsidRPr="00BA0CFB" w14:paraId="4FA861A7" w14:textId="77777777" w:rsidTr="00606BF2">
        <w:trPr>
          <w:jc w:val="center"/>
        </w:trPr>
        <w:tc>
          <w:tcPr>
            <w:tcW w:w="3922" w:type="dxa"/>
            <w:shd w:val="clear" w:color="auto" w:fill="FFD966"/>
            <w:vAlign w:val="center"/>
          </w:tcPr>
          <w:p w14:paraId="69DFAAD9" w14:textId="5AB07B2A" w:rsidR="000D21D1" w:rsidRDefault="000D21D1" w:rsidP="00606BF2">
            <w:pPr>
              <w:rPr>
                <w:rFonts w:ascii="Arial" w:hAnsi="Arial" w:cs="Arial"/>
              </w:rPr>
            </w:pPr>
            <w:r w:rsidRPr="000D21D1">
              <w:rPr>
                <w:rFonts w:ascii="Arial" w:hAnsi="Arial" w:cs="Arial"/>
                <w:sz w:val="22"/>
                <w:szCs w:val="22"/>
              </w:rPr>
              <w:t>in sicer sem vpisan/-a v letnik</w:t>
            </w:r>
            <w:r w:rsidR="00951053">
              <w:rPr>
                <w:rFonts w:ascii="Arial" w:hAnsi="Arial" w:cs="Arial"/>
                <w:sz w:val="22"/>
                <w:szCs w:val="22"/>
              </w:rPr>
              <w:t xml:space="preserve"> (letnik in stopnja študija)</w:t>
            </w:r>
            <w:r w:rsidRPr="000D21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AA2DB5" w14:textId="77777777" w:rsidR="000D21D1" w:rsidRPr="00BA0CFB" w:rsidRDefault="000D21D1" w:rsidP="00606BF2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B728E6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52A8C23D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    </w:t>
      </w:r>
      <w:r w:rsidRPr="00F264AE">
        <w:rPr>
          <w:rFonts w:ascii="Arial" w:hAnsi="Arial" w:cs="Arial"/>
          <w:sz w:val="22"/>
          <w:szCs w:val="22"/>
        </w:rPr>
        <w:tab/>
        <w:t xml:space="preserve"> </w:t>
      </w:r>
    </w:p>
    <w:p w14:paraId="2F309154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S spodnjim podpisom izjavljam, da:</w:t>
      </w:r>
    </w:p>
    <w:p w14:paraId="7543FDF5" w14:textId="77777777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>nisem v rednem delovnem razmerju;</w:t>
      </w:r>
    </w:p>
    <w:p w14:paraId="4C7293EB" w14:textId="77777777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 xml:space="preserve">v celotni vlogi za dodelitev upravičenosti do subvencioniranega strokovnega tečaja navajam svoje osebne podatke popolno in resnično ter izrecno dovoljujem, da jih obdeluje, hrani in uporabi Fundacija Študentski tolar, </w:t>
      </w:r>
      <w:r w:rsidR="000D21D1">
        <w:rPr>
          <w:sz w:val="22"/>
          <w:szCs w:val="22"/>
        </w:rPr>
        <w:t>u</w:t>
      </w:r>
      <w:r w:rsidR="000D21D1" w:rsidRPr="00F264AE">
        <w:rPr>
          <w:sz w:val="22"/>
          <w:szCs w:val="22"/>
        </w:rPr>
        <w:t xml:space="preserve">stanova </w:t>
      </w:r>
      <w:r w:rsidRPr="00F264AE">
        <w:rPr>
          <w:sz w:val="22"/>
          <w:szCs w:val="22"/>
        </w:rPr>
        <w:t xml:space="preserve">ŠOU v Ljubljani za potrebe postopka dodeljevanja subvencioniranega </w:t>
      </w:r>
      <w:r w:rsidR="006B1CE4">
        <w:rPr>
          <w:sz w:val="22"/>
          <w:szCs w:val="22"/>
        </w:rPr>
        <w:t>jezikovnega</w:t>
      </w:r>
      <w:r w:rsidR="006B1CE4" w:rsidRPr="00F264AE">
        <w:rPr>
          <w:sz w:val="22"/>
          <w:szCs w:val="22"/>
        </w:rPr>
        <w:t xml:space="preserve"> </w:t>
      </w:r>
      <w:r w:rsidRPr="00F264AE">
        <w:rPr>
          <w:sz w:val="22"/>
          <w:szCs w:val="22"/>
        </w:rPr>
        <w:t xml:space="preserve">tečaja ter moje osebne podatke (ime in priimek, </w:t>
      </w:r>
      <w:r w:rsidR="006B1CE4">
        <w:rPr>
          <w:sz w:val="22"/>
          <w:szCs w:val="22"/>
        </w:rPr>
        <w:t xml:space="preserve">visokošolski/višješolski zavod, </w:t>
      </w:r>
      <w:r w:rsidRPr="00F264AE">
        <w:rPr>
          <w:sz w:val="22"/>
          <w:szCs w:val="22"/>
        </w:rPr>
        <w:t>telefon in elektronska pošta) posreduje izvajalcu strokovnih tečajev – Zavodu ŠOLT za potrebe koriščenja subvencije;</w:t>
      </w:r>
    </w:p>
    <w:p w14:paraId="62A17835" w14:textId="77777777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>prostovoljno prilagam vsa dokazila;</w:t>
      </w:r>
    </w:p>
    <w:p w14:paraId="678D8149" w14:textId="77777777" w:rsidR="001068DC" w:rsidRPr="00F264AE" w:rsidRDefault="001068DC" w:rsidP="001068DC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F264AE">
        <w:rPr>
          <w:sz w:val="22"/>
          <w:szCs w:val="22"/>
        </w:rPr>
        <w:t xml:space="preserve">se strinjam, da k vlogi Fundacija Študentski tolar priloži vsa potrebna dokazila, ki sem ji jih že posredoval/a za uveljavitev </w:t>
      </w:r>
      <w:r>
        <w:rPr>
          <w:sz w:val="22"/>
          <w:szCs w:val="22"/>
        </w:rPr>
        <w:t xml:space="preserve">denarne </w:t>
      </w:r>
      <w:r w:rsidRPr="00F264AE">
        <w:rPr>
          <w:sz w:val="22"/>
          <w:szCs w:val="22"/>
        </w:rPr>
        <w:t xml:space="preserve">oblike pomoči </w:t>
      </w:r>
      <w:r w:rsidR="006B1CE4" w:rsidRPr="00F264AE">
        <w:rPr>
          <w:sz w:val="22"/>
          <w:szCs w:val="22"/>
        </w:rPr>
        <w:t>Fundacij</w:t>
      </w:r>
      <w:r w:rsidR="006B1CE4">
        <w:rPr>
          <w:sz w:val="22"/>
          <w:szCs w:val="22"/>
        </w:rPr>
        <w:t>e</w:t>
      </w:r>
      <w:r w:rsidR="006B1CE4" w:rsidRPr="00F264AE">
        <w:rPr>
          <w:sz w:val="22"/>
          <w:szCs w:val="22"/>
        </w:rPr>
        <w:t xml:space="preserve"> Študentski tolar</w:t>
      </w:r>
      <w:r w:rsidRPr="00F264AE">
        <w:rPr>
          <w:sz w:val="22"/>
          <w:szCs w:val="22"/>
        </w:rPr>
        <w:t>;</w:t>
      </w:r>
    </w:p>
    <w:p w14:paraId="3AA5CD46" w14:textId="77777777" w:rsidR="001068DC" w:rsidRPr="00F264AE" w:rsidRDefault="000D21D1" w:rsidP="000D21D1">
      <w:pPr>
        <w:pStyle w:val="Telobesedila2"/>
        <w:numPr>
          <w:ilvl w:val="0"/>
          <w:numId w:val="1"/>
        </w:numPr>
        <w:rPr>
          <w:sz w:val="22"/>
          <w:szCs w:val="22"/>
        </w:rPr>
      </w:pPr>
      <w:r w:rsidRPr="000D21D1">
        <w:rPr>
          <w:sz w:val="22"/>
          <w:szCs w:val="22"/>
        </w:rPr>
        <w:t>do preklica dovoljujem, da me Fundacija Študentski tolar, ustanova ŠOU v Ljubljani, preko elektronske pošte obvešča o svojih oblikah pomoči in drugih nekomercialnih dejavnostih, namenjenih študentom v socialni stiski, katerih morebitni prejemnik sem lahko</w:t>
      </w:r>
      <w:r w:rsidR="001068DC" w:rsidRPr="00F264AE">
        <w:rPr>
          <w:sz w:val="22"/>
          <w:szCs w:val="22"/>
        </w:rPr>
        <w:t>.</w:t>
      </w:r>
    </w:p>
    <w:p w14:paraId="05C0C4A9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</w:p>
    <w:p w14:paraId="4F452CC8" w14:textId="77777777" w:rsidR="001068DC" w:rsidRPr="00F264AE" w:rsidRDefault="001068DC" w:rsidP="001068DC">
      <w:pPr>
        <w:rPr>
          <w:rFonts w:ascii="Arial" w:hAnsi="Arial" w:cs="Arial"/>
          <w:sz w:val="22"/>
          <w:szCs w:val="22"/>
        </w:rPr>
      </w:pPr>
    </w:p>
    <w:p w14:paraId="2BD3E700" w14:textId="77777777" w:rsidR="001068DC" w:rsidRPr="00F264AE" w:rsidRDefault="001068DC" w:rsidP="001068DC">
      <w:pPr>
        <w:spacing w:line="360" w:lineRule="auto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Obiskovati želim naslednji tečaj: _______________________________________</w:t>
      </w:r>
    </w:p>
    <w:p w14:paraId="7B51A584" w14:textId="77777777" w:rsidR="001068DC" w:rsidRPr="00F37779" w:rsidRDefault="001068DC" w:rsidP="001068DC">
      <w:pPr>
        <w:spacing w:line="360" w:lineRule="auto"/>
        <w:rPr>
          <w:rFonts w:ascii="Arial" w:hAnsi="Arial" w:cs="Arial"/>
          <w:sz w:val="12"/>
          <w:szCs w:val="12"/>
        </w:rPr>
      </w:pPr>
    </w:p>
    <w:p w14:paraId="0647B3D7" w14:textId="77777777" w:rsidR="001068DC" w:rsidRPr="00F264AE" w:rsidRDefault="001068DC" w:rsidP="001068DC">
      <w:pPr>
        <w:spacing w:line="360" w:lineRule="auto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in sicer v terminu ________________________</w:t>
      </w:r>
    </w:p>
    <w:p w14:paraId="07CAEE64" w14:textId="77777777" w:rsidR="001068DC" w:rsidRPr="00F264AE" w:rsidRDefault="001068DC" w:rsidP="001068DC">
      <w:pPr>
        <w:jc w:val="right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 xml:space="preserve">Datum: ________________________                         </w:t>
      </w:r>
    </w:p>
    <w:p w14:paraId="0F28170C" w14:textId="77777777" w:rsidR="001068DC" w:rsidRPr="00F264AE" w:rsidRDefault="001068DC" w:rsidP="001068DC">
      <w:pPr>
        <w:jc w:val="right"/>
        <w:rPr>
          <w:rFonts w:ascii="Arial" w:hAnsi="Arial" w:cs="Arial"/>
          <w:sz w:val="22"/>
          <w:szCs w:val="22"/>
        </w:rPr>
      </w:pPr>
    </w:p>
    <w:p w14:paraId="1008DAFD" w14:textId="77777777" w:rsidR="001068DC" w:rsidRPr="00F264AE" w:rsidRDefault="001068DC" w:rsidP="001068DC">
      <w:pPr>
        <w:jc w:val="right"/>
        <w:rPr>
          <w:rFonts w:ascii="Arial" w:hAnsi="Arial" w:cs="Arial"/>
          <w:sz w:val="22"/>
          <w:szCs w:val="22"/>
        </w:rPr>
      </w:pPr>
      <w:r w:rsidRPr="00F264AE">
        <w:rPr>
          <w:rFonts w:ascii="Arial" w:hAnsi="Arial" w:cs="Arial"/>
          <w:sz w:val="22"/>
          <w:szCs w:val="22"/>
        </w:rPr>
        <w:t>Podpis: ________________________</w:t>
      </w:r>
    </w:p>
    <w:p w14:paraId="3EC5D528" w14:textId="77777777" w:rsidR="001068DC" w:rsidRDefault="001068DC" w:rsidP="001068DC">
      <w:pPr>
        <w:rPr>
          <w:rFonts w:ascii="Arial" w:hAnsi="Arial" w:cs="Arial"/>
          <w:sz w:val="22"/>
          <w:szCs w:val="22"/>
        </w:rPr>
      </w:pPr>
    </w:p>
    <w:p w14:paraId="2A9CC026" w14:textId="3F71D1D9" w:rsidR="007E5BC2" w:rsidRPr="00951053" w:rsidRDefault="001068DC" w:rsidP="0095105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F37779">
        <w:rPr>
          <w:rFonts w:ascii="Arial" w:hAnsi="Arial" w:cs="Arial"/>
          <w:b/>
          <w:sz w:val="16"/>
          <w:szCs w:val="16"/>
        </w:rPr>
        <w:t xml:space="preserve">Obvezna priloga: </w:t>
      </w:r>
      <w:r w:rsidRPr="00F37779">
        <w:rPr>
          <w:rFonts w:ascii="Arial" w:hAnsi="Arial" w:cs="Arial"/>
          <w:sz w:val="16"/>
          <w:szCs w:val="16"/>
        </w:rPr>
        <w:t>motivacijsko pismo kot opis mojega socialnega položaja!</w:t>
      </w:r>
    </w:p>
    <w:sectPr w:rsidR="007E5BC2" w:rsidRPr="00951053" w:rsidSect="00EB2115">
      <w:headerReference w:type="default" r:id="rId8"/>
      <w:footerReference w:type="even" r:id="rId9"/>
      <w:footerReference w:type="default" r:id="rId10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11969" w14:textId="77777777" w:rsidR="002A0FFE" w:rsidRDefault="002A0FFE" w:rsidP="007C4B41">
      <w:r>
        <w:separator/>
      </w:r>
    </w:p>
  </w:endnote>
  <w:endnote w:type="continuationSeparator" w:id="0">
    <w:p w14:paraId="523442B6" w14:textId="77777777" w:rsidR="002A0FFE" w:rsidRDefault="002A0FFE" w:rsidP="007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5DA0" w14:textId="77777777" w:rsidR="008D5160" w:rsidRDefault="00084D26" w:rsidP="003F58E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1068DC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1F7AFFE" w14:textId="77777777" w:rsidR="008D5160" w:rsidRDefault="008D51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609" w14:textId="77777777" w:rsidR="008D5160" w:rsidRPr="003F58EB" w:rsidRDefault="00084D26" w:rsidP="003F58EB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16"/>
        <w:szCs w:val="16"/>
      </w:rPr>
    </w:pPr>
    <w:r w:rsidRPr="003F58EB">
      <w:rPr>
        <w:rStyle w:val="tevilkastrani"/>
        <w:rFonts w:ascii="Arial" w:hAnsi="Arial" w:cs="Arial"/>
        <w:sz w:val="16"/>
        <w:szCs w:val="16"/>
      </w:rPr>
      <w:fldChar w:fldCharType="begin"/>
    </w:r>
    <w:r w:rsidR="001068DC" w:rsidRPr="003F58EB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3F58EB">
      <w:rPr>
        <w:rStyle w:val="tevilkastrani"/>
        <w:rFonts w:ascii="Arial" w:hAnsi="Arial" w:cs="Arial"/>
        <w:sz w:val="16"/>
        <w:szCs w:val="16"/>
      </w:rPr>
      <w:fldChar w:fldCharType="separate"/>
    </w:r>
    <w:r w:rsidR="00A90302">
      <w:rPr>
        <w:rStyle w:val="tevilkastrani"/>
        <w:rFonts w:ascii="Arial" w:hAnsi="Arial" w:cs="Arial"/>
        <w:noProof/>
        <w:sz w:val="16"/>
        <w:szCs w:val="16"/>
      </w:rPr>
      <w:t>1</w:t>
    </w:r>
    <w:r w:rsidRPr="003F58EB">
      <w:rPr>
        <w:rStyle w:val="tevilkastrani"/>
        <w:rFonts w:ascii="Arial" w:hAnsi="Arial" w:cs="Arial"/>
        <w:sz w:val="16"/>
        <w:szCs w:val="16"/>
      </w:rPr>
      <w:fldChar w:fldCharType="end"/>
    </w:r>
  </w:p>
  <w:p w14:paraId="6BF0D800" w14:textId="77777777" w:rsidR="008D5160" w:rsidRDefault="008D51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32949" w14:textId="77777777" w:rsidR="002A0FFE" w:rsidRDefault="002A0FFE" w:rsidP="007C4B41">
      <w:r>
        <w:separator/>
      </w:r>
    </w:p>
  </w:footnote>
  <w:footnote w:type="continuationSeparator" w:id="0">
    <w:p w14:paraId="34998D73" w14:textId="77777777" w:rsidR="002A0FFE" w:rsidRDefault="002A0FFE" w:rsidP="007C4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B065" w14:textId="58048DFF" w:rsidR="0096749C" w:rsidRPr="00EB6DAB" w:rsidRDefault="0096749C" w:rsidP="0096749C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Subvencionirani jezikovni tečaji za študente</w:t>
    </w:r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202</w:t>
    </w:r>
    <w:r w:rsidR="006143C4">
      <w:rPr>
        <w:rFonts w:ascii="Arial" w:hAnsi="Arial" w:cs="Arial"/>
        <w:sz w:val="14"/>
        <w:szCs w:val="14"/>
      </w:rPr>
      <w:t>5/</w:t>
    </w:r>
    <w:r w:rsidR="00E049E1">
      <w:rPr>
        <w:rFonts w:ascii="Arial" w:hAnsi="Arial" w:cs="Arial"/>
        <w:sz w:val="14"/>
        <w:szCs w:val="14"/>
      </w:rPr>
      <w:t>2</w:t>
    </w:r>
  </w:p>
  <w:p w14:paraId="0910C9B1" w14:textId="77777777" w:rsidR="0096749C" w:rsidRPr="00E92FB1" w:rsidRDefault="0096749C" w:rsidP="0096749C">
    <w:pPr>
      <w:spacing w:line="14" w:lineRule="auto"/>
      <w:ind w:left="2160"/>
      <w:jc w:val="center"/>
      <w:rPr>
        <w:sz w:val="20"/>
        <w:szCs w:val="20"/>
      </w:rPr>
    </w:pPr>
  </w:p>
  <w:p w14:paraId="64164B36" w14:textId="61D68E6C" w:rsidR="0096749C" w:rsidRDefault="0096749C" w:rsidP="0096749C">
    <w:pPr>
      <w:jc w:val="center"/>
    </w:pPr>
  </w:p>
  <w:p w14:paraId="4650547F" w14:textId="24023D44" w:rsidR="0096749C" w:rsidRDefault="0096749C" w:rsidP="0096749C">
    <w:pPr>
      <w:jc w:val="both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09F99B5" wp14:editId="445B93C4">
          <wp:simplePos x="0" y="0"/>
          <wp:positionH relativeFrom="margin">
            <wp:posOffset>4205605</wp:posOffset>
          </wp:positionH>
          <wp:positionV relativeFrom="margin">
            <wp:posOffset>-989965</wp:posOffset>
          </wp:positionV>
          <wp:extent cx="390525" cy="390525"/>
          <wp:effectExtent l="0" t="0" r="9525" b="9525"/>
          <wp:wrapNone/>
          <wp:docPr id="1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128EF25" wp14:editId="4F668BBB">
          <wp:simplePos x="0" y="0"/>
          <wp:positionH relativeFrom="margin">
            <wp:posOffset>2413635</wp:posOffset>
          </wp:positionH>
          <wp:positionV relativeFrom="margin">
            <wp:posOffset>-895350</wp:posOffset>
          </wp:positionV>
          <wp:extent cx="1181100" cy="342900"/>
          <wp:effectExtent l="0" t="0" r="0" b="0"/>
          <wp:wrapNone/>
          <wp:docPr id="13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 xml:space="preserve">         </w:t>
    </w:r>
    <w:r w:rsidRPr="005E2C05">
      <w:rPr>
        <w:noProof/>
        <w:sz w:val="22"/>
        <w:szCs w:val="22"/>
      </w:rPr>
      <w:drawing>
        <wp:inline distT="0" distB="0" distL="0" distR="0" wp14:anchorId="5BCCDDF7" wp14:editId="5D6C3583">
          <wp:extent cx="1884680" cy="497840"/>
          <wp:effectExtent l="0" t="0" r="127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  <w:p w14:paraId="12C66BF9" w14:textId="55614FCE" w:rsidR="0096749C" w:rsidRDefault="0096749C" w:rsidP="0096749C">
    <w:pPr>
      <w:tabs>
        <w:tab w:val="left" w:pos="3375"/>
      </w:tabs>
    </w:pPr>
  </w:p>
  <w:p w14:paraId="7012ACC3" w14:textId="77777777" w:rsidR="008D5160" w:rsidRDefault="008D5160" w:rsidP="00400FA1">
    <w:pPr>
      <w:jc w:val="center"/>
    </w:pPr>
  </w:p>
  <w:p w14:paraId="177AACA7" w14:textId="77777777" w:rsidR="008D5160" w:rsidRPr="007B72E5" w:rsidRDefault="008D5160" w:rsidP="00400FA1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66343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DC"/>
    <w:rsid w:val="00084D26"/>
    <w:rsid w:val="000D21D1"/>
    <w:rsid w:val="001068DC"/>
    <w:rsid w:val="001A495F"/>
    <w:rsid w:val="00233318"/>
    <w:rsid w:val="00237D30"/>
    <w:rsid w:val="00293CF8"/>
    <w:rsid w:val="002A0FFE"/>
    <w:rsid w:val="002A54CC"/>
    <w:rsid w:val="002D3C5A"/>
    <w:rsid w:val="002D69AD"/>
    <w:rsid w:val="00311C3E"/>
    <w:rsid w:val="003351B6"/>
    <w:rsid w:val="0034621B"/>
    <w:rsid w:val="00440CB7"/>
    <w:rsid w:val="004740EB"/>
    <w:rsid w:val="004768BB"/>
    <w:rsid w:val="004A04D8"/>
    <w:rsid w:val="004A1C8C"/>
    <w:rsid w:val="004B3308"/>
    <w:rsid w:val="005705C2"/>
    <w:rsid w:val="005D35AA"/>
    <w:rsid w:val="005E5C75"/>
    <w:rsid w:val="005F5F97"/>
    <w:rsid w:val="006143C4"/>
    <w:rsid w:val="006B1CE4"/>
    <w:rsid w:val="006B3224"/>
    <w:rsid w:val="006B48F3"/>
    <w:rsid w:val="006B4C0C"/>
    <w:rsid w:val="006B6510"/>
    <w:rsid w:val="006D1931"/>
    <w:rsid w:val="007C4B41"/>
    <w:rsid w:val="007E3FB2"/>
    <w:rsid w:val="007E5BC2"/>
    <w:rsid w:val="008632ED"/>
    <w:rsid w:val="00863E54"/>
    <w:rsid w:val="00874884"/>
    <w:rsid w:val="008D5160"/>
    <w:rsid w:val="008E43A0"/>
    <w:rsid w:val="008F00F8"/>
    <w:rsid w:val="00905D20"/>
    <w:rsid w:val="00951053"/>
    <w:rsid w:val="00955E36"/>
    <w:rsid w:val="0096749C"/>
    <w:rsid w:val="009741EB"/>
    <w:rsid w:val="009A6F73"/>
    <w:rsid w:val="009D6556"/>
    <w:rsid w:val="00A24D8C"/>
    <w:rsid w:val="00A31719"/>
    <w:rsid w:val="00A5680F"/>
    <w:rsid w:val="00A6115E"/>
    <w:rsid w:val="00A90302"/>
    <w:rsid w:val="00AC37E1"/>
    <w:rsid w:val="00AD4546"/>
    <w:rsid w:val="00B01D76"/>
    <w:rsid w:val="00B054D3"/>
    <w:rsid w:val="00B61A38"/>
    <w:rsid w:val="00BA6830"/>
    <w:rsid w:val="00BB1C0E"/>
    <w:rsid w:val="00BC22ED"/>
    <w:rsid w:val="00BC67B3"/>
    <w:rsid w:val="00BE5EB1"/>
    <w:rsid w:val="00C478B7"/>
    <w:rsid w:val="00C57242"/>
    <w:rsid w:val="00C77CA5"/>
    <w:rsid w:val="00C825D2"/>
    <w:rsid w:val="00CE4B4F"/>
    <w:rsid w:val="00CF292D"/>
    <w:rsid w:val="00D43BFE"/>
    <w:rsid w:val="00D878B3"/>
    <w:rsid w:val="00DE28C6"/>
    <w:rsid w:val="00E0272F"/>
    <w:rsid w:val="00E049E1"/>
    <w:rsid w:val="00E15C58"/>
    <w:rsid w:val="00E51968"/>
    <w:rsid w:val="00EA6D5A"/>
    <w:rsid w:val="00EB2115"/>
    <w:rsid w:val="00EC041A"/>
    <w:rsid w:val="00F00A18"/>
    <w:rsid w:val="00F36E47"/>
    <w:rsid w:val="00F441E3"/>
    <w:rsid w:val="00FA1B29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3D0CD"/>
  <w15:docId w15:val="{EE6642F3-CCE2-4AE6-8118-EE36F42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1068D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068D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1068DC"/>
  </w:style>
  <w:style w:type="paragraph" w:styleId="Telobesedila2">
    <w:name w:val="Body Text 2"/>
    <w:basedOn w:val="Navaden"/>
    <w:link w:val="Telobesedila2Znak"/>
    <w:rsid w:val="001068DC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068DC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10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D19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D193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7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7242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39EEE-4332-4477-9259-A299F62E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 Študentski tolar</dc:creator>
  <cp:lastModifiedBy>jure cvet</cp:lastModifiedBy>
  <cp:revision>2</cp:revision>
  <dcterms:created xsi:type="dcterms:W3CDTF">2025-03-26T12:40:00Z</dcterms:created>
  <dcterms:modified xsi:type="dcterms:W3CDTF">2025-03-26T12:40:00Z</dcterms:modified>
</cp:coreProperties>
</file>